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83" w:rsidRPr="00A44A83" w:rsidRDefault="00A44A83" w:rsidP="002D1F01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Трудный возраст</w:t>
      </w:r>
      <w:proofErr w:type="gramStart"/>
      <w:r w:rsidRPr="00A44A83">
        <w:rPr>
          <w:rFonts w:ascii="Arial" w:hAnsi="Arial" w:cs="Arial"/>
          <w:sz w:val="22"/>
          <w:szCs w:val="22"/>
        </w:rPr>
        <w:br/>
        <w:t>К</w:t>
      </w:r>
      <w:proofErr w:type="gramEnd"/>
      <w:r w:rsidRPr="00A44A83">
        <w:rPr>
          <w:rFonts w:ascii="Arial" w:hAnsi="Arial" w:cs="Arial"/>
          <w:sz w:val="22"/>
          <w:szCs w:val="22"/>
        </w:rPr>
        <w:t>аждый ребенок уникален, и переходный возраст у всех начинается по-разному. Специалисты говорят, что это происходит в возрасте 11-14 лет. Подросток становится замкнутым, раздражительным, излишне чувствительным к любой критике. При этом свои настоящие чувства они пытаются скрыть за маской нарочитого безразличия, а иногда и грубости.</w:t>
      </w:r>
    </w:p>
    <w:p w:rsidR="00A44A83" w:rsidRPr="00A44A83" w:rsidRDefault="00A44A83" w:rsidP="002D1F01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sz w:val="22"/>
          <w:szCs w:val="22"/>
        </w:rPr>
      </w:pPr>
      <w:r w:rsidRPr="00A44A83">
        <w:rPr>
          <w:rFonts w:ascii="Arial" w:hAnsi="Arial" w:cs="Arial"/>
          <w:sz w:val="22"/>
          <w:szCs w:val="22"/>
        </w:rPr>
        <w:t>Классическими симптомами переходного возраста являются молниеносная смена настроения и принципиальность даже в самых незначительных вопросах. Подросток начинает так рьяно отстаивать свое право на независимость, что даже привычная просьба убрать в своей комнате может</w:t>
      </w:r>
      <w:r w:rsidRPr="00A44A83">
        <w:rPr>
          <w:rStyle w:val="apple-converted-space"/>
          <w:rFonts w:ascii="Arial" w:hAnsi="Arial" w:cs="Arial"/>
          <w:sz w:val="22"/>
          <w:szCs w:val="22"/>
        </w:rPr>
        <w:t> </w:t>
      </w:r>
      <w:bookmarkStart w:id="0" w:name="/deti/to_seven/310836-Chto-delat---esli-"/>
      <w:r w:rsidR="00F72231" w:rsidRPr="00A44A83">
        <w:rPr>
          <w:rFonts w:ascii="Arial" w:hAnsi="Arial" w:cs="Arial"/>
          <w:sz w:val="22"/>
          <w:szCs w:val="22"/>
        </w:rPr>
        <w:fldChar w:fldCharType="begin"/>
      </w:r>
      <w:r w:rsidRPr="00A44A83">
        <w:rPr>
          <w:rFonts w:ascii="Arial" w:hAnsi="Arial" w:cs="Arial"/>
          <w:sz w:val="22"/>
          <w:szCs w:val="22"/>
        </w:rPr>
        <w:instrText xml:space="preserve"> HYPERLINK "http://ivona.bigmir.net/deti/to_seven/310836-Chto-delat---esli-deti-postojanno-konfliktujut" \o "/deti/to_seven/310836-Chto-delat---esli-deti-postojanno-konfliktujut" </w:instrText>
      </w:r>
      <w:r w:rsidR="00F72231" w:rsidRPr="00A44A83">
        <w:rPr>
          <w:rFonts w:ascii="Arial" w:hAnsi="Arial" w:cs="Arial"/>
          <w:sz w:val="22"/>
          <w:szCs w:val="22"/>
        </w:rPr>
        <w:fldChar w:fldCharType="separate"/>
      </w:r>
      <w:r w:rsidRPr="00A44A83">
        <w:rPr>
          <w:rStyle w:val="a5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>перерасти в конфликт</w:t>
      </w:r>
      <w:r w:rsidR="00F72231" w:rsidRPr="00A44A83">
        <w:rPr>
          <w:rFonts w:ascii="Arial" w:hAnsi="Arial" w:cs="Arial"/>
          <w:sz w:val="22"/>
          <w:szCs w:val="22"/>
        </w:rPr>
        <w:fldChar w:fldCharType="end"/>
      </w:r>
      <w:bookmarkEnd w:id="0"/>
      <w:r w:rsidRPr="00A44A83">
        <w:rPr>
          <w:rFonts w:ascii="Arial" w:hAnsi="Arial" w:cs="Arial"/>
          <w:sz w:val="22"/>
          <w:szCs w:val="22"/>
        </w:rPr>
        <w:t>.</w:t>
      </w:r>
    </w:p>
    <w:p w:rsidR="00A44A83" w:rsidRPr="00A44A83" w:rsidRDefault="00A44A83" w:rsidP="002D1F01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Мудрость и терпение</w:t>
      </w:r>
      <w:proofErr w:type="gramStart"/>
      <w:r w:rsidRPr="00A44A83">
        <w:rPr>
          <w:rFonts w:ascii="Arial" w:hAnsi="Arial" w:cs="Arial"/>
          <w:sz w:val="22"/>
          <w:szCs w:val="22"/>
        </w:rPr>
        <w:br/>
        <w:t>К</w:t>
      </w:r>
      <w:proofErr w:type="gramEnd"/>
      <w:r w:rsidRPr="00A44A83">
        <w:rPr>
          <w:rFonts w:ascii="Arial" w:hAnsi="Arial" w:cs="Arial"/>
          <w:sz w:val="22"/>
          <w:szCs w:val="22"/>
        </w:rPr>
        <w:t xml:space="preserve">аким же должно быть твое поведение, чтобы максимально облегчить жизнь подростку? Главное – помнить, </w:t>
      </w:r>
      <w:proofErr w:type="gramStart"/>
      <w:r w:rsidRPr="00A44A83">
        <w:rPr>
          <w:rFonts w:ascii="Arial" w:hAnsi="Arial" w:cs="Arial"/>
          <w:sz w:val="22"/>
          <w:szCs w:val="22"/>
        </w:rPr>
        <w:t>что</w:t>
      </w:r>
      <w:proofErr w:type="gramEnd"/>
      <w:r w:rsidRPr="00A44A83">
        <w:rPr>
          <w:rFonts w:ascii="Arial" w:hAnsi="Arial" w:cs="Arial"/>
          <w:sz w:val="22"/>
          <w:szCs w:val="22"/>
        </w:rPr>
        <w:t xml:space="preserve"> несмотря на кажущуюся независимость, максимализм и даже дерзость, твой ребенок сейчас как никогда нуждается в понимании и поддержке.</w:t>
      </w:r>
    </w:p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Установи для ребенка правила поведения.</w:t>
      </w:r>
      <w:r w:rsidRPr="00A44A83">
        <w:rPr>
          <w:rStyle w:val="apple-converted-space"/>
          <w:rFonts w:ascii="Arial" w:hAnsi="Arial" w:cs="Arial"/>
          <w:sz w:val="22"/>
          <w:szCs w:val="22"/>
        </w:rPr>
        <w:t> </w:t>
      </w:r>
      <w:r w:rsidRPr="00A44A83">
        <w:rPr>
          <w:rFonts w:ascii="Arial" w:hAnsi="Arial" w:cs="Arial"/>
          <w:sz w:val="22"/>
          <w:szCs w:val="22"/>
        </w:rPr>
        <w:t>Но предварительно обсуди их с ним. Каковы его обязанности по дому? Когда он должен возвращаться с прогулки? Как бы ему хотелось проводить свое свободное время? Вместе вы должны выработать такие взаимоотношения, которые устроят и тебя, и его. Единственное условие: установив правила, следи, чтобы твой ребенок придерживался их всегда, а не изредка.</w:t>
      </w:r>
    </w:p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Не опекай его чрезмерно.</w:t>
      </w:r>
      <w:r w:rsidRPr="00A44A83">
        <w:rPr>
          <w:rStyle w:val="apple-converted-space"/>
          <w:rFonts w:ascii="Arial" w:hAnsi="Arial" w:cs="Arial"/>
          <w:sz w:val="22"/>
          <w:szCs w:val="22"/>
        </w:rPr>
        <w:t> </w:t>
      </w:r>
      <w:r w:rsidRPr="00A44A83">
        <w:rPr>
          <w:rFonts w:ascii="Arial" w:hAnsi="Arial" w:cs="Arial"/>
          <w:sz w:val="22"/>
          <w:szCs w:val="22"/>
        </w:rPr>
        <w:t xml:space="preserve">Сейчас ты волнуешься о нем как никогда, но у подростка могут быть свои взгляды, отличающиеся от </w:t>
      </w:r>
      <w:proofErr w:type="gramStart"/>
      <w:r w:rsidRPr="00A44A83">
        <w:rPr>
          <w:rFonts w:ascii="Arial" w:hAnsi="Arial" w:cs="Arial"/>
          <w:sz w:val="22"/>
          <w:szCs w:val="22"/>
        </w:rPr>
        <w:t>твоих</w:t>
      </w:r>
      <w:proofErr w:type="gramEnd"/>
      <w:r w:rsidRPr="00A44A83">
        <w:rPr>
          <w:rFonts w:ascii="Arial" w:hAnsi="Arial" w:cs="Arial"/>
          <w:sz w:val="22"/>
          <w:szCs w:val="22"/>
        </w:rPr>
        <w:t>. Не стоит контролировать каждый его шаг, твой ребенок теперь вполне способен нести ответственность за свои поступки. Доверяй ему, и он ответит тебе тем же.</w:t>
      </w:r>
    </w:p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Подружись со своим ребенком.</w:t>
      </w:r>
      <w:r w:rsidRPr="00A44A83">
        <w:rPr>
          <w:rStyle w:val="apple-converted-space"/>
          <w:rFonts w:ascii="Arial" w:hAnsi="Arial" w:cs="Arial"/>
          <w:sz w:val="22"/>
          <w:szCs w:val="22"/>
        </w:rPr>
        <w:t> </w:t>
      </w:r>
      <w:r w:rsidRPr="00A44A83">
        <w:rPr>
          <w:rFonts w:ascii="Arial" w:hAnsi="Arial" w:cs="Arial"/>
          <w:sz w:val="22"/>
          <w:szCs w:val="22"/>
        </w:rPr>
        <w:t>Непросто сразу же сменить привычное амплуа, но доверительные отношения в семье того стоят. Искренне интересуйся, чем он увлекается, какую музыку слушает, расспрашивай о его круге общения. Выберите свободный день и проведите его так, как захочется ему, даже если ты не вполне с этим согласна.</w:t>
      </w:r>
    </w:p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Разговаривай с ним по душам.</w:t>
      </w:r>
      <w:r w:rsidRPr="00A44A8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A44A83">
        <w:rPr>
          <w:rFonts w:ascii="Arial" w:hAnsi="Arial" w:cs="Arial"/>
          <w:sz w:val="22"/>
          <w:szCs w:val="22"/>
        </w:rPr>
        <w:t xml:space="preserve">Возможно, поначалу это будет непросто, но со временем такие беседы должны превратиться в добрую традицию. Строй ваше общение так, чтобы он чаще высказывал собственное мнение. Можешь поделиться с ним какими-то своими затруднениями и спросить совета. </w:t>
      </w:r>
      <w:proofErr w:type="gramStart"/>
      <w:r w:rsidRPr="00A44A83">
        <w:rPr>
          <w:rFonts w:ascii="Arial" w:hAnsi="Arial" w:cs="Arial"/>
          <w:sz w:val="22"/>
          <w:szCs w:val="22"/>
        </w:rPr>
        <w:t>Сейчас для него самое важное – чувствовать себя нужным понимаемым.</w:t>
      </w:r>
      <w:proofErr w:type="gramEnd"/>
    </w:p>
    <w:p w:rsidR="00ED44A7" w:rsidRPr="00A44A83" w:rsidRDefault="00ED44A7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2D1F01">
        <w:rPr>
          <w:rFonts w:ascii="Verdana" w:hAnsi="Verdana"/>
          <w:b/>
          <w:sz w:val="22"/>
          <w:szCs w:val="22"/>
        </w:rPr>
        <w:lastRenderedPageBreak/>
        <w:t>ПАМЯТКА ДЛЯ РОДИТЕЛЕЙ "ВАШ РЕБЕНОК ПЯТИКЛАССНИК"</w:t>
      </w:r>
      <w:r w:rsidRPr="002D1F01">
        <w:rPr>
          <w:rStyle w:val="apple-converted-space"/>
          <w:rFonts w:ascii="Verdana" w:hAnsi="Verdana"/>
          <w:b/>
          <w:sz w:val="22"/>
          <w:szCs w:val="22"/>
        </w:rPr>
        <w:t> </w:t>
      </w:r>
      <w:r w:rsidRPr="002D1F01">
        <w:rPr>
          <w:rFonts w:ascii="Verdana" w:hAnsi="Verdana"/>
          <w:b/>
          <w:sz w:val="22"/>
          <w:szCs w:val="22"/>
        </w:rPr>
        <w:br/>
      </w:r>
      <w:r w:rsidRPr="00A44A83">
        <w:rPr>
          <w:rFonts w:ascii="Verdana" w:hAnsi="Verdana"/>
          <w:sz w:val="22"/>
          <w:szCs w:val="22"/>
        </w:rPr>
        <w:t>Некоторые проблемы пятиклассников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В письменных работах пропускает буквы.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 умеет применять правила, хотя знает их формулировку.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С трудом решает математические задачи.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Плохо владеет умением пересказа.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Невнимателен и рассеян.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proofErr w:type="gramStart"/>
      <w:r w:rsidRPr="00A44A83">
        <w:rPr>
          <w:rFonts w:ascii="Verdana" w:hAnsi="Verdana"/>
          <w:sz w:val="22"/>
          <w:szCs w:val="22"/>
        </w:rPr>
        <w:t>Неусидчив</w:t>
      </w:r>
      <w:proofErr w:type="gramEnd"/>
      <w:r w:rsidRPr="00A44A83">
        <w:rPr>
          <w:rFonts w:ascii="Verdana" w:hAnsi="Verdana"/>
          <w:sz w:val="22"/>
          <w:szCs w:val="22"/>
        </w:rPr>
        <w:t xml:space="preserve"> во время занятий, индивидуальной работы.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 умеет работать самостоятельно.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С трудом понимает объяснения учителя.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Постоянно что-то и где-то забывает.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Плохо ориентируется в пространстве (в том числе и в своей тетради).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Испытывает страх перед уроками, учителями, ситуациями проверки знаний.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 xml:space="preserve">Часто меняет приятелей, ни с кем не дружит подолгу; часто бывает </w:t>
      </w:r>
      <w:proofErr w:type="gramStart"/>
      <w:r w:rsidRPr="00A44A83">
        <w:rPr>
          <w:rFonts w:ascii="Verdana" w:hAnsi="Verdana"/>
          <w:sz w:val="22"/>
          <w:szCs w:val="22"/>
        </w:rPr>
        <w:t>одинок</w:t>
      </w:r>
      <w:proofErr w:type="gramEnd"/>
      <w:r w:rsidRPr="00A44A83">
        <w:rPr>
          <w:rFonts w:ascii="Verdana" w:hAnsi="Verdana"/>
          <w:sz w:val="22"/>
          <w:szCs w:val="22"/>
        </w:rPr>
        <w:t>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 xml:space="preserve">Признаки </w:t>
      </w:r>
      <w:proofErr w:type="gramStart"/>
      <w:r w:rsidRPr="00A44A83">
        <w:rPr>
          <w:rFonts w:ascii="Verdana" w:hAnsi="Verdana"/>
          <w:sz w:val="22"/>
          <w:szCs w:val="22"/>
        </w:rPr>
        <w:t>возникшей</w:t>
      </w:r>
      <w:proofErr w:type="gramEnd"/>
      <w:r w:rsidRPr="00A44A83">
        <w:rPr>
          <w:rFonts w:ascii="Verdana" w:hAnsi="Verdana"/>
          <w:sz w:val="22"/>
          <w:szCs w:val="22"/>
        </w:rPr>
        <w:t xml:space="preserve"> </w:t>
      </w:r>
      <w:proofErr w:type="spellStart"/>
      <w:r w:rsidRPr="00A44A83">
        <w:rPr>
          <w:rFonts w:ascii="Verdana" w:hAnsi="Verdana"/>
          <w:sz w:val="22"/>
          <w:szCs w:val="22"/>
        </w:rPr>
        <w:t>дезадаптации</w:t>
      </w:r>
      <w:proofErr w:type="spellEnd"/>
      <w:r w:rsidRPr="00A44A83">
        <w:rPr>
          <w:rFonts w:ascii="Verdana" w:hAnsi="Verdana"/>
          <w:sz w:val="22"/>
          <w:szCs w:val="22"/>
        </w:rPr>
        <w:t xml:space="preserve"> школьника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Усталый, утомленный вид ребенка.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Нежелание делиться впечатлениями о проведенном дне.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Стремление при разговоре отвлечь родителей от школьных событий, переключить внимание на другие темы.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Нежелание выполнять домашние задания.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Негативные характеристики в адрес школы, учителей, одноклассников.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 xml:space="preserve">Жалобы </w:t>
      </w:r>
      <w:proofErr w:type="gramStart"/>
      <w:r w:rsidRPr="00A44A83">
        <w:rPr>
          <w:rFonts w:ascii="Verdana" w:hAnsi="Verdana"/>
          <w:sz w:val="22"/>
          <w:szCs w:val="22"/>
        </w:rPr>
        <w:t>на те</w:t>
      </w:r>
      <w:proofErr w:type="gramEnd"/>
      <w:r w:rsidRPr="00A44A83">
        <w:rPr>
          <w:rFonts w:ascii="Verdana" w:hAnsi="Verdana"/>
          <w:sz w:val="22"/>
          <w:szCs w:val="22"/>
        </w:rPr>
        <w:t xml:space="preserve"> или иные события, связанные со школой.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Беспокойный ночной сон.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Трудности утреннего пробуждения, вялость.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Постоянные жалобы на плохое самочувствие.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Золотые правила воспитания для родителей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Любите своего ребенка, и пусть он никогда не усомнится в этом.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lastRenderedPageBreak/>
        <w:t>· Принимайте ребенка таким, какой он есть, — со всеми достоинствами и недостатками.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Опирайтесь на лучшее в ребенке, верьте в его возможности.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 xml:space="preserve">· Стремитесь понять своего ребенка, загляните в его мысли и чувства; </w:t>
      </w:r>
      <w:proofErr w:type="gramStart"/>
      <w:r w:rsidRPr="00A44A83">
        <w:rPr>
          <w:rFonts w:ascii="Verdana" w:hAnsi="Verdana"/>
          <w:sz w:val="22"/>
          <w:szCs w:val="22"/>
        </w:rPr>
        <w:t>почаще</w:t>
      </w:r>
      <w:proofErr w:type="gramEnd"/>
      <w:r w:rsidRPr="00A44A83">
        <w:rPr>
          <w:rFonts w:ascii="Verdana" w:hAnsi="Verdana"/>
          <w:sz w:val="22"/>
          <w:szCs w:val="22"/>
        </w:rPr>
        <w:t xml:space="preserve"> ставьте себя на его место.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Создайте условия для успеха ребенка; дайте ему возможность почувствовать себя сильным, умелым, удачливым.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Не пытайтесь реализовывать в ребенке свои несбывшиеся мечты и желания.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Помните, что воспитывают не слова, а личный пример.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Не рассчитывайте на то, что ребенок вырастет таким, как вы хотите.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Помните, что ответственность за воспитание ребенка несете именно вы.</w:t>
      </w:r>
      <w:r w:rsidRPr="00A44A83">
        <w:rPr>
          <w:rStyle w:val="apple-converted-space"/>
          <w:rFonts w:ascii="Verdana" w:hAnsi="Verdana"/>
          <w:sz w:val="22"/>
          <w:szCs w:val="22"/>
        </w:rPr>
        <w:t> </w:t>
      </w: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Такой длинный переходный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интервал выделен в связи с тем, что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необходимо избежать совпадения двух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кризисов, один из которых связан со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спецификой переходного периода</w:t>
      </w:r>
      <w:r w:rsidR="00B90DBD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(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возрастной кризис</w:t>
      </w:r>
      <w:r w:rsidRPr="00A44A83">
        <w:rPr>
          <w:rFonts w:ascii="Times New Roman" w:hAnsi="Times New Roman" w:cs="Times New Roman"/>
        </w:rPr>
        <w:t>), а другой – с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изменениями в организации обучения</w:t>
      </w:r>
      <w:r w:rsidR="00B90DBD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(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условно</w:t>
      </w:r>
      <w:r w:rsidRPr="00A44A83">
        <w:rPr>
          <w:rFonts w:ascii="Times New Roman" w:hAnsi="Times New Roman" w:cs="Times New Roman"/>
          <w:b/>
          <w:bCs/>
          <w:i/>
          <w:iCs/>
        </w:rPr>
        <w:t>-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педагогическим кризисом</w:t>
      </w:r>
      <w:r w:rsidRPr="00A44A83">
        <w:rPr>
          <w:rFonts w:ascii="Times New Roman" w:hAnsi="Times New Roman" w:cs="Times New Roman"/>
        </w:rPr>
        <w:t>).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Один из них провоцирует противоречия этого этапа развития ребенк</w:t>
      </w:r>
      <w:proofErr w:type="gramStart"/>
      <w:r w:rsidRPr="00A44A83">
        <w:rPr>
          <w:rFonts w:ascii="Times New Roman" w:hAnsi="Times New Roman" w:cs="Times New Roman"/>
        </w:rPr>
        <w:t>а"</w:t>
      </w:r>
      <w:proofErr w:type="gramEnd"/>
      <w:r w:rsidRPr="00A44A83">
        <w:rPr>
          <w:rFonts w:ascii="Times New Roman" w:hAnsi="Times New Roman" w:cs="Times New Roman"/>
        </w:rPr>
        <w:t>изнутри", а другой "извне".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</w:rPr>
      </w:pPr>
      <w:r w:rsidRPr="00A44A83">
        <w:rPr>
          <w:rFonts w:ascii="Times New Roman,Italic" w:hAnsi="Times New Roman,Italic" w:cs="Times New Roman,Italic"/>
          <w:i/>
          <w:iCs/>
        </w:rPr>
        <w:t xml:space="preserve">Что же происходит с ребенком этого возраста «в рамках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возрастного кризиса</w:t>
      </w:r>
      <w:r w:rsidRPr="00A44A83">
        <w:rPr>
          <w:rFonts w:ascii="Times New Roman,Italic" w:hAnsi="Times New Roman,Italic" w:cs="Times New Roman,Italic"/>
          <w:i/>
          <w:iCs/>
        </w:rPr>
        <w:t>»?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Именно на границе перехода от младшего школьного к подростковому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возрасту решаются специфические задачи личностного развития и взросления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человека, идет интенсивное усвоение культурных ценностей, определяющих в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дальнейшем его главные жизненные предпочтения.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 связи с началом этапа полового созревания изменения происходят в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познавательной сфере младшего подростка: замедляется темп их деятельности, на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выполнение определенной работы теперь школьнику требуется больше времени.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Дети чаще отвлекаются, неадекватно реагируют на замечания, иногда ведут себя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вызывающе, бывают раздражены, капризны, их настроение часто меняется. Это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является причиной замечаний, наказаний, приводит к снижению успеваемости и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конфликтам во взаимоотношениях.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 этот период детям свойственна повышенная активность, стремление к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деятельности, происходит уточнение границ и сфер интересов, увлечений. В этот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период подростку становится интересно многое, далеко выходящее за рамки его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повседневной жизни. Его начинают интересовать вопросы прошлого и будущего,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проблемы войны и мира, жизни и смерти, экологические и социальные темы,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возможности познания мира, инопланетяне, ведьмы и гороскопы. Многие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исследователи рассматривают этот возраст как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период “зенита</w:t>
      </w:r>
      <w:r w:rsidR="002D1F01"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любознательности”</w:t>
      </w:r>
      <w:r w:rsidRPr="00A44A83">
        <w:rPr>
          <w:rFonts w:ascii="Times New Roman" w:hAnsi="Times New Roman" w:cs="Times New Roman"/>
        </w:rPr>
        <w:t>, по сравнению с младшими и старшими детьми. Однако эта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любознательность весьма поверхностна, а также практически полностью не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связана со школьной программой. Недаром среди педагогов распространена шутка,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 xml:space="preserve">что подросток знает все и интересуется всем, что не входит в </w:t>
      </w:r>
      <w:proofErr w:type="gramStart"/>
      <w:r w:rsidRPr="00A44A83">
        <w:rPr>
          <w:rFonts w:ascii="Times New Roman" w:hAnsi="Times New Roman" w:cs="Times New Roman"/>
        </w:rPr>
        <w:t>школьную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программу.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Некоторая «неуправляемость» детей данного возраста сочетается с особой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восприимчивостью и поведенческой гибкостью, открытостью для сотрудничества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и, вместе с тем, с достаточной интеллектуальной зрелостью, что позволяет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взрослым (учителям и родителям) строить отношения с ними на основе диалога, на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принципах партнерского общения.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Дети данного возраста активно начинают интересоваться своим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собственным внутренним миром и оценкой самого себя.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</w:rPr>
      </w:pP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lastRenderedPageBreak/>
        <w:t>Основные изменения</w:t>
      </w:r>
      <w:r w:rsidRPr="00A44A83">
        <w:rPr>
          <w:rFonts w:ascii="Times New Roman,Italic" w:hAnsi="Times New Roman,Italic" w:cs="Times New Roman,Italic"/>
          <w:i/>
          <w:iCs/>
        </w:rPr>
        <w:t>, происходящие с младшими подростками, касаются: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(</w:t>
      </w:r>
      <w:proofErr w:type="gramStart"/>
      <w:r w:rsidRPr="00A44A83">
        <w:rPr>
          <w:rFonts w:ascii="Times New Roman" w:hAnsi="Times New Roman" w:cs="Times New Roman"/>
        </w:rPr>
        <w:t>описаны</w:t>
      </w:r>
      <w:proofErr w:type="gramEnd"/>
      <w:r w:rsidRPr="00A44A83">
        <w:rPr>
          <w:rFonts w:ascii="Times New Roman" w:hAnsi="Times New Roman" w:cs="Times New Roman"/>
        </w:rPr>
        <w:t xml:space="preserve"> Д.Б. </w:t>
      </w:r>
      <w:proofErr w:type="spellStart"/>
      <w:r w:rsidRPr="00A44A83">
        <w:rPr>
          <w:rFonts w:ascii="Times New Roman" w:hAnsi="Times New Roman" w:cs="Times New Roman"/>
        </w:rPr>
        <w:t>Элькониным</w:t>
      </w:r>
      <w:proofErr w:type="spellEnd"/>
      <w:r w:rsidRPr="00A44A83">
        <w:rPr>
          <w:rFonts w:ascii="Times New Roman" w:hAnsi="Times New Roman" w:cs="Times New Roman"/>
        </w:rPr>
        <w:t xml:space="preserve"> и Т.В. Драгуновой)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Symbol" w:hAnsi="Symbol" w:cs="Symbol"/>
        </w:rPr>
        <w:t></w:t>
      </w:r>
      <w:r w:rsidRPr="00A44A83">
        <w:rPr>
          <w:rFonts w:ascii="Symbol" w:hAnsi="Symbol" w:cs="Symbol"/>
        </w:rPr>
        <w:t></w:t>
      </w:r>
      <w:r w:rsidRPr="00A44A83">
        <w:rPr>
          <w:rFonts w:ascii="Times New Roman" w:hAnsi="Times New Roman" w:cs="Times New Roman"/>
        </w:rPr>
        <w:t>учебной деятельности, которая приобретает смысл как деятельность по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саморазвитию и самосовершенствованию;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Symbol" w:hAnsi="Symbol" w:cs="Symbol"/>
        </w:rPr>
        <w:t></w:t>
      </w:r>
      <w:r w:rsidRPr="00A44A83">
        <w:rPr>
          <w:rFonts w:ascii="Symbol" w:hAnsi="Symbol" w:cs="Symbol"/>
        </w:rPr>
        <w:t></w:t>
      </w:r>
      <w:r w:rsidRPr="00A44A83">
        <w:rPr>
          <w:rFonts w:ascii="Times New Roman" w:hAnsi="Times New Roman" w:cs="Times New Roman"/>
        </w:rPr>
        <w:t>сферы общения с товарищами, которое становится «особой формой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жизни подростка» и выступает как деятельность по установлению близких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отношений в коллективе;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Symbol" w:hAnsi="Symbol" w:cs="Symbol"/>
        </w:rPr>
        <w:t></w:t>
      </w:r>
      <w:r w:rsidRPr="00A44A83">
        <w:rPr>
          <w:rFonts w:ascii="Symbol" w:hAnsi="Symbol" w:cs="Symbol"/>
        </w:rPr>
        <w:t></w:t>
      </w:r>
      <w:r w:rsidRPr="00A44A83">
        <w:rPr>
          <w:rFonts w:ascii="Times New Roman" w:hAnsi="Times New Roman" w:cs="Times New Roman"/>
        </w:rPr>
        <w:t>взросления как новообразования младшего подросткового периода –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специфической формы самосознания, социального по своей природе и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проявляющегося в «чувстве взрослости»;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Symbol" w:hAnsi="Symbol" w:cs="Symbol"/>
        </w:rPr>
        <w:t></w:t>
      </w:r>
      <w:r w:rsidRPr="00A44A83">
        <w:rPr>
          <w:rFonts w:ascii="Symbol" w:hAnsi="Symbol" w:cs="Symbol"/>
        </w:rPr>
        <w:t></w:t>
      </w:r>
      <w:r w:rsidRPr="00A44A83">
        <w:rPr>
          <w:rFonts w:ascii="Times New Roman" w:hAnsi="Times New Roman" w:cs="Times New Roman"/>
        </w:rPr>
        <w:t>овладения этическими нормами поведения, специфика которого связана с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понятием качеств «хорошего товарища», оцениваемых в отношении себя самого.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Это также указывает на новый этап в становлении самосознания подростков.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 этом возрасте, в процессе межличностного взаимодействия младших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 xml:space="preserve">подростков со сверстниками и значимыми взрослыми происходит </w:t>
      </w:r>
      <w:r w:rsidRPr="00A44A83">
        <w:rPr>
          <w:rFonts w:ascii="Times New Roman,Bold" w:hAnsi="Times New Roman,Bold" w:cs="Times New Roman,Bold"/>
          <w:b/>
          <w:bCs/>
        </w:rPr>
        <w:t>рефлексивный</w:t>
      </w:r>
      <w:r w:rsidR="002D1F01">
        <w:rPr>
          <w:rFonts w:ascii="Times New Roman,Bold" w:hAnsi="Times New Roman,Bold" w:cs="Times New Roman,Bold"/>
          <w:b/>
          <w:bCs/>
        </w:rPr>
        <w:t xml:space="preserve"> </w:t>
      </w:r>
      <w:r w:rsidRPr="00A44A83">
        <w:rPr>
          <w:rFonts w:ascii="Times New Roman,Bold" w:hAnsi="Times New Roman,Bold" w:cs="Times New Roman,Bold"/>
          <w:b/>
          <w:bCs/>
        </w:rPr>
        <w:t>оборот на себя</w:t>
      </w:r>
      <w:r w:rsidRPr="00A44A83">
        <w:rPr>
          <w:rFonts w:ascii="Times New Roman" w:hAnsi="Times New Roman" w:cs="Times New Roman"/>
        </w:rPr>
        <w:t>. При решении той или иной задачи подросток ориентируется не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только на объективные условия и образец действия, но и на собственные качества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(особенности, умения, знания, черты характера) как на решающее условие ее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 xml:space="preserve">решения. Этот рефлексивный оборот является </w:t>
      </w:r>
      <w:proofErr w:type="spellStart"/>
      <w:r w:rsidRPr="00A44A83">
        <w:rPr>
          <w:rFonts w:ascii="Times New Roman" w:hAnsi="Times New Roman" w:cs="Times New Roman"/>
        </w:rPr>
        <w:t>системообразующим</w:t>
      </w:r>
      <w:proofErr w:type="spellEnd"/>
      <w:r w:rsidRPr="00A44A83">
        <w:rPr>
          <w:rFonts w:ascii="Times New Roman" w:hAnsi="Times New Roman" w:cs="Times New Roman"/>
        </w:rPr>
        <w:t xml:space="preserve"> механизмом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формирования новообразований младшего подросткового возраста.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Важным новообразованием этого возраста является </w:t>
      </w:r>
      <w:r w:rsidRPr="00A44A83">
        <w:rPr>
          <w:rFonts w:ascii="Times New Roman,Bold" w:hAnsi="Times New Roman,Bold" w:cs="Times New Roman,Bold"/>
          <w:b/>
          <w:bCs/>
        </w:rPr>
        <w:t>чувство взрослости</w:t>
      </w:r>
      <w:r w:rsidRPr="00A44A83">
        <w:rPr>
          <w:rFonts w:ascii="Times New Roman" w:hAnsi="Times New Roman" w:cs="Times New Roman"/>
        </w:rPr>
        <w:t>. С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его помощью подросток сравнивает и отождествляет себя с другими, находит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образцы для усвоения поведения и способов общения, строит свои отношения с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людьми, перестраивает свою деятельность. «</w:t>
      </w:r>
      <w:r w:rsidRPr="00A44A83">
        <w:rPr>
          <w:rFonts w:ascii="Times New Roman,Bold" w:hAnsi="Times New Roman,Bold" w:cs="Times New Roman,Bold"/>
          <w:b/>
          <w:bCs/>
        </w:rPr>
        <w:t>Чувство взрослости</w:t>
      </w:r>
      <w:r w:rsidRPr="00A44A83">
        <w:rPr>
          <w:rFonts w:ascii="Times New Roman" w:hAnsi="Times New Roman" w:cs="Times New Roman"/>
        </w:rPr>
        <w:t>», не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подкрепленное еще реальной ответственностью, – это особая форма самосознания,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возникающая в переходный период и определяющая основные отношения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младших подростков с миром. </w:t>
      </w:r>
      <w:r w:rsidRPr="00A44A83">
        <w:rPr>
          <w:rFonts w:ascii="Times New Roman,Bold" w:hAnsi="Times New Roman,Bold" w:cs="Times New Roman,Bold"/>
          <w:b/>
          <w:bCs/>
        </w:rPr>
        <w:t xml:space="preserve">"Чувство взрослости" </w:t>
      </w:r>
      <w:r w:rsidRPr="00A44A83">
        <w:rPr>
          <w:rFonts w:ascii="Times New Roman" w:hAnsi="Times New Roman" w:cs="Times New Roman"/>
        </w:rPr>
        <w:t>появляется в потребности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равноправия, уважения и самостоятельности, в требовании серьезного,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доверительного отношения со стороны взрослых. Пренебрежение этими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требованиями, неудовлетворенность этой потребности обостряет негативные черты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подросткового кризиса. Если образовательное учреждение не предлагает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учениками средств реализации их </w:t>
      </w:r>
      <w:r w:rsidRPr="00A44A83">
        <w:rPr>
          <w:rFonts w:ascii="Times New Roman,Bold" w:hAnsi="Times New Roman,Bold" w:cs="Times New Roman,Bold"/>
          <w:b/>
          <w:bCs/>
        </w:rPr>
        <w:t>чувства взрослости</w:t>
      </w:r>
      <w:r w:rsidRPr="00A44A83">
        <w:rPr>
          <w:rFonts w:ascii="Times New Roman" w:hAnsi="Times New Roman" w:cs="Times New Roman"/>
        </w:rPr>
        <w:t>, оно все равно проявится,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но самым невыгодным образом – в уверенности подростка в учительской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несправедливости и необъективности.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Следующее существенное новообразование этого возраста – </w:t>
      </w:r>
      <w:r w:rsidRPr="00A44A83">
        <w:rPr>
          <w:rFonts w:ascii="Times New Roman,Bold" w:hAnsi="Times New Roman,Bold" w:cs="Times New Roman,Bold"/>
          <w:b/>
          <w:bCs/>
        </w:rPr>
        <w:t>рационально</w:t>
      </w:r>
      <w:r w:rsidR="002D1F01">
        <w:rPr>
          <w:rFonts w:ascii="Times New Roman,Bold" w:hAnsi="Times New Roman,Bold" w:cs="Times New Roman,Bold"/>
          <w:b/>
          <w:bCs/>
        </w:rPr>
        <w:t xml:space="preserve"> </w:t>
      </w:r>
      <w:r w:rsidRPr="00A44A83">
        <w:rPr>
          <w:rFonts w:ascii="Times New Roman,Bold" w:hAnsi="Times New Roman,Bold" w:cs="Times New Roman,Bold"/>
          <w:b/>
          <w:bCs/>
        </w:rPr>
        <w:t>структурированная внутренняя позиция</w:t>
      </w:r>
      <w:r w:rsidRPr="00A44A83">
        <w:rPr>
          <w:rFonts w:ascii="Times New Roman" w:hAnsi="Times New Roman" w:cs="Times New Roman"/>
          <w:b/>
          <w:bCs/>
        </w:rPr>
        <w:t xml:space="preserve">. </w:t>
      </w:r>
      <w:r w:rsidRPr="00A44A83">
        <w:rPr>
          <w:rFonts w:ascii="Times New Roman" w:hAnsi="Times New Roman" w:cs="Times New Roman"/>
        </w:rPr>
        <w:t>Она способствует появлению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структурности восприятия, что предполагает «осмысленную ориентировку в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собственных переживаниях», «логику чувств». Происходит обобщение и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классификация переживаний, возникают новые смыслы и отношения к себе.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Внутренняя позиция определяется устойчивой структурой мотивов, что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обеспечивает чувственное внутреннее единство и организованность поведения: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целостность восприятия окружающего и самого себя, осмысленность переживаний,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что вызывает и новое отношение к себе.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44A83">
        <w:rPr>
          <w:rFonts w:ascii="Times New Roman" w:hAnsi="Times New Roman" w:cs="Times New Roman"/>
        </w:rPr>
        <w:t>Вс</w:t>
      </w:r>
      <w:proofErr w:type="gramEnd"/>
      <w:r w:rsidRPr="00A44A83">
        <w:rPr>
          <w:rFonts w:ascii="Cambria Math" w:hAnsi="Cambria Math" w:cs="Cambria Math"/>
        </w:rPr>
        <w:t>ѐ</w:t>
      </w:r>
      <w:r w:rsidRPr="00A44A83">
        <w:rPr>
          <w:rFonts w:ascii="Times New Roman" w:hAnsi="Times New Roman" w:cs="Times New Roman"/>
        </w:rPr>
        <w:t xml:space="preserve"> это тесно связано и переплетено с осознанием и </w:t>
      </w:r>
      <w:r w:rsidRPr="00A44A83">
        <w:rPr>
          <w:rFonts w:ascii="Times New Roman,Bold" w:hAnsi="Times New Roman,Bold" w:cs="Times New Roman,Bold"/>
          <w:b/>
          <w:bCs/>
        </w:rPr>
        <w:t>обоснованностью</w:t>
      </w:r>
      <w:r w:rsidR="002D1F01">
        <w:rPr>
          <w:rFonts w:ascii="Times New Roman,Bold" w:hAnsi="Times New Roman,Bold" w:cs="Times New Roman,Bold"/>
          <w:b/>
          <w:bCs/>
        </w:rPr>
        <w:t xml:space="preserve"> </w:t>
      </w:r>
      <w:r w:rsidRPr="00A44A83">
        <w:rPr>
          <w:rFonts w:ascii="Times New Roman,Bold" w:hAnsi="Times New Roman,Bold" w:cs="Times New Roman,Bold"/>
          <w:b/>
          <w:bCs/>
        </w:rPr>
        <w:t>самооценки</w:t>
      </w:r>
      <w:r w:rsidRPr="00A44A83">
        <w:rPr>
          <w:rFonts w:ascii="Times New Roman" w:hAnsi="Times New Roman" w:cs="Times New Roman"/>
        </w:rPr>
        <w:t>, что также является новообразованием младшего подросткового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возраста. Самооценка – это значимый компонент самосознания, имеющий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разносторонние характеристики и сложную самостоятельную структуру в личности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младшего подростка. Одним из критериев обоснованности самооценки выступает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е</w:t>
      </w:r>
      <w:r w:rsidRPr="00A44A83">
        <w:rPr>
          <w:rFonts w:ascii="Cambria Math" w:hAnsi="Cambria Math" w:cs="Cambria Math"/>
        </w:rPr>
        <w:t>ѐ</w:t>
      </w:r>
      <w:r w:rsidRPr="00A44A83">
        <w:rPr>
          <w:rFonts w:ascii="Times New Roman" w:hAnsi="Times New Roman" w:cs="Times New Roman"/>
        </w:rPr>
        <w:t xml:space="preserve"> адекватность оценкам подростка сверстниками и значимыми взрослыми. Чем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выше обоснованность самооценки, тем лучше сформировано индивидуальное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сознание, способность к межличностному общению, пониманию собственных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переживаний, их причин и результатов своего поведения.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" w:hAnsi="Times New Roman,Bold" w:cs="Times New Roman,Bold"/>
          <w:b/>
          <w:bCs/>
        </w:rPr>
        <w:t>Стремление экспериментировать</w:t>
      </w:r>
      <w:r w:rsidRPr="00A44A83">
        <w:rPr>
          <w:rFonts w:ascii="Times New Roman" w:hAnsi="Times New Roman" w:cs="Times New Roman"/>
        </w:rPr>
        <w:t>, используя свои возможности – едва ли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не самая яркая характеристика младших подростков. Если школа не предоставляет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ученикам культурных форм такого экспериментирования, то оно реализуется лишь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 самой поверхностной и примитивной форме – в экспериментах со своей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внешностью.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" w:hAnsi="Times New Roman,Bold" w:cs="Times New Roman,Bold"/>
          <w:b/>
          <w:bCs/>
        </w:rPr>
        <w:t>Склонность к фантазированию</w:t>
      </w:r>
      <w:r w:rsidRPr="00A44A83">
        <w:rPr>
          <w:rFonts w:ascii="Times New Roman" w:hAnsi="Times New Roman" w:cs="Times New Roman"/>
        </w:rPr>
        <w:t>, к некритическому планированию своего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будущего – также отличительная особенность этого возраста. Результат действия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становится второстепенным, на первый план выступает свой собственный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авторский замысел. Если учитель контролирует только качество "продуктов"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учебной работы школьников и не находит места для оценки детского творчества,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 xml:space="preserve">инициативы и самостоятельности, то процесс учения теряет для ученика </w:t>
      </w:r>
      <w:proofErr w:type="gramStart"/>
      <w:r w:rsidRPr="00A44A83">
        <w:rPr>
          <w:rFonts w:ascii="Times New Roman" w:hAnsi="Times New Roman" w:cs="Times New Roman"/>
        </w:rPr>
        <w:t>свою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актуальность и привлекательность.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Еще одно новообразование младшего подросткового возраста –</w:t>
      </w:r>
      <w:r w:rsidR="002D1F01">
        <w:rPr>
          <w:rFonts w:ascii="Times New Roman" w:hAnsi="Times New Roman" w:cs="Times New Roman"/>
        </w:rPr>
        <w:t xml:space="preserve"> </w:t>
      </w:r>
      <w:proofErr w:type="spellStart"/>
      <w:r w:rsidRPr="00A44A83">
        <w:rPr>
          <w:rFonts w:ascii="Times New Roman,Bold" w:hAnsi="Times New Roman,Bold" w:cs="Times New Roman,Bold"/>
          <w:b/>
          <w:bCs/>
        </w:rPr>
        <w:t>полоролевая</w:t>
      </w:r>
      <w:proofErr w:type="spellEnd"/>
      <w:r w:rsidRPr="00A44A83">
        <w:rPr>
          <w:rFonts w:ascii="Times New Roman,Bold" w:hAnsi="Times New Roman,Bold" w:cs="Times New Roman,Bold"/>
          <w:b/>
          <w:bCs/>
        </w:rPr>
        <w:t xml:space="preserve"> идентификация</w:t>
      </w:r>
      <w:r w:rsidRPr="00A44A83">
        <w:rPr>
          <w:rFonts w:ascii="Times New Roman" w:hAnsi="Times New Roman" w:cs="Times New Roman"/>
        </w:rPr>
        <w:t xml:space="preserve">. </w:t>
      </w:r>
      <w:proofErr w:type="spellStart"/>
      <w:r w:rsidRPr="00A44A83">
        <w:rPr>
          <w:rFonts w:ascii="Times New Roman" w:hAnsi="Times New Roman" w:cs="Times New Roman"/>
        </w:rPr>
        <w:t>Полоролевые</w:t>
      </w:r>
      <w:proofErr w:type="spellEnd"/>
      <w:r w:rsidRPr="00A44A83">
        <w:rPr>
          <w:rFonts w:ascii="Times New Roman" w:hAnsi="Times New Roman" w:cs="Times New Roman"/>
        </w:rPr>
        <w:t xml:space="preserve"> эталоны являются «идеальным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 xml:space="preserve">планом жизнедеятельности» и </w:t>
      </w:r>
      <w:r w:rsidRPr="00A44A83">
        <w:rPr>
          <w:rFonts w:ascii="Times New Roman" w:hAnsi="Times New Roman" w:cs="Times New Roman"/>
        </w:rPr>
        <w:lastRenderedPageBreak/>
        <w:t>усваиваются младшим подростком благодаря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рефлексивному обороту на себя. Вхождение их в структуру самосознания и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 xml:space="preserve">мотивов, в сферу поведения определяется как </w:t>
      </w:r>
      <w:proofErr w:type="spellStart"/>
      <w:r w:rsidRPr="00A44A83">
        <w:rPr>
          <w:rFonts w:ascii="Times New Roman" w:hAnsi="Times New Roman" w:cs="Times New Roman"/>
        </w:rPr>
        <w:t>полоролевая</w:t>
      </w:r>
      <w:proofErr w:type="spellEnd"/>
      <w:r w:rsidRPr="00A44A83">
        <w:rPr>
          <w:rFonts w:ascii="Times New Roman" w:hAnsi="Times New Roman" w:cs="Times New Roman"/>
        </w:rPr>
        <w:t xml:space="preserve"> идентификация.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Следующее возрастное новообразование – </w:t>
      </w:r>
      <w:proofErr w:type="gramStart"/>
      <w:r w:rsidRPr="00A44A83">
        <w:rPr>
          <w:rFonts w:ascii="Times New Roman,Bold" w:hAnsi="Times New Roman,Bold" w:cs="Times New Roman,Bold"/>
          <w:b/>
          <w:bCs/>
        </w:rPr>
        <w:t>согласованная</w:t>
      </w:r>
      <w:proofErr w:type="gramEnd"/>
      <w:r w:rsidRPr="00A44A83">
        <w:rPr>
          <w:rFonts w:ascii="Times New Roman,Bold" w:hAnsi="Times New Roman,Bold" w:cs="Times New Roman,Bold"/>
          <w:b/>
          <w:bCs/>
        </w:rPr>
        <w:t xml:space="preserve"> </w:t>
      </w:r>
      <w:proofErr w:type="spellStart"/>
      <w:r w:rsidRPr="00A44A83">
        <w:rPr>
          <w:rFonts w:ascii="Times New Roman,Bold" w:hAnsi="Times New Roman,Bold" w:cs="Times New Roman,Bold"/>
          <w:b/>
          <w:bCs/>
        </w:rPr>
        <w:t>я</w:t>
      </w:r>
      <w:r w:rsidRPr="00A44A83">
        <w:rPr>
          <w:rFonts w:ascii="Times New Roman" w:hAnsi="Times New Roman" w:cs="Times New Roman"/>
          <w:b/>
          <w:bCs/>
        </w:rPr>
        <w:t>-</w:t>
      </w:r>
      <w:r w:rsidRPr="00A44A83">
        <w:rPr>
          <w:rFonts w:ascii="Times New Roman,Bold" w:hAnsi="Times New Roman,Bold" w:cs="Times New Roman,Bold"/>
          <w:b/>
          <w:bCs/>
        </w:rPr>
        <w:t>концепция</w:t>
      </w:r>
      <w:proofErr w:type="spellEnd"/>
      <w:r w:rsidRPr="00A44A83">
        <w:rPr>
          <w:rFonts w:ascii="Times New Roman" w:hAnsi="Times New Roman" w:cs="Times New Roman"/>
        </w:rPr>
        <w:t>. По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 xml:space="preserve">отношению к самооценке </w:t>
      </w:r>
      <w:proofErr w:type="spellStart"/>
      <w:proofErr w:type="gramStart"/>
      <w:r w:rsidRPr="00A44A83">
        <w:rPr>
          <w:rFonts w:ascii="Times New Roman,Bold" w:hAnsi="Times New Roman,Bold" w:cs="Times New Roman,Bold"/>
          <w:b/>
          <w:bCs/>
        </w:rPr>
        <w:t>я</w:t>
      </w:r>
      <w:r w:rsidRPr="00A44A83">
        <w:rPr>
          <w:rFonts w:ascii="Times New Roman" w:hAnsi="Times New Roman" w:cs="Times New Roman"/>
          <w:b/>
          <w:bCs/>
        </w:rPr>
        <w:t>-</w:t>
      </w:r>
      <w:r w:rsidRPr="00A44A83">
        <w:rPr>
          <w:rFonts w:ascii="Times New Roman,Bold" w:hAnsi="Times New Roman,Bold" w:cs="Times New Roman,Bold"/>
          <w:b/>
          <w:bCs/>
        </w:rPr>
        <w:t>концепция</w:t>
      </w:r>
      <w:proofErr w:type="spellEnd"/>
      <w:proofErr w:type="gramEnd"/>
      <w:r w:rsidRPr="00A44A83">
        <w:rPr>
          <w:rFonts w:ascii="Times New Roman,Bold" w:hAnsi="Times New Roman,Bold" w:cs="Times New Roman,Bold"/>
          <w:b/>
          <w:bCs/>
        </w:rPr>
        <w:t xml:space="preserve"> </w:t>
      </w:r>
      <w:r w:rsidRPr="00A44A83">
        <w:rPr>
          <w:rFonts w:ascii="Times New Roman" w:hAnsi="Times New Roman" w:cs="Times New Roman"/>
        </w:rPr>
        <w:t>является более фундаментальной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категорией, формируется неразрывно с остальными новообразованиями и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 xml:space="preserve">осмысливается с помощью понятия </w:t>
      </w:r>
      <w:r w:rsidRPr="00A44A83">
        <w:rPr>
          <w:rFonts w:ascii="Times New Roman,Bold" w:hAnsi="Times New Roman,Bold" w:cs="Times New Roman,Bold"/>
          <w:b/>
          <w:bCs/>
        </w:rPr>
        <w:t>потребность</w:t>
      </w:r>
      <w:r w:rsidRPr="00A44A83">
        <w:rPr>
          <w:rFonts w:ascii="Times New Roman" w:hAnsi="Times New Roman" w:cs="Times New Roman"/>
        </w:rPr>
        <w:t>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Основные потребности данного возраста: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A44A83">
        <w:rPr>
          <w:rFonts w:ascii="Times New Roman" w:hAnsi="Times New Roman" w:cs="Times New Roman"/>
        </w:rPr>
        <w:t>В качестве одной из важнейших потребностей младшего подростка можно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 xml:space="preserve">выделить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потребность в положительной оценке себя во взаимодействии со</w:t>
      </w:r>
      <w:r w:rsidR="002D1F01"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сверстниками и значимыми взрослыми, в проявлении собственной внутренней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позиции</w:t>
      </w:r>
      <w:r w:rsidRPr="00A44A83">
        <w:rPr>
          <w:rFonts w:ascii="Times New Roman" w:hAnsi="Times New Roman" w:cs="Times New Roman"/>
        </w:rPr>
        <w:t>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 силу специфики возраста подросток строит себе эмоционально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выраженный идеал, поэтому важно помогать ребенку наполнять его нравственным</w:t>
      </w:r>
      <w:r w:rsidR="002D1F01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 xml:space="preserve">содержанием, поскольку «идеальное Я» имеет важное значение для развития </w:t>
      </w:r>
      <w:proofErr w:type="spellStart"/>
      <w:proofErr w:type="gramStart"/>
      <w:r w:rsidRPr="00A44A83">
        <w:rPr>
          <w:rFonts w:ascii="Times New Roman" w:hAnsi="Times New Roman" w:cs="Times New Roman"/>
        </w:rPr>
        <w:t>я-концепции</w:t>
      </w:r>
      <w:proofErr w:type="spellEnd"/>
      <w:proofErr w:type="gramEnd"/>
      <w:r w:rsidRPr="00A44A83">
        <w:rPr>
          <w:rFonts w:ascii="Times New Roman" w:hAnsi="Times New Roman" w:cs="Times New Roman"/>
        </w:rPr>
        <w:t>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Существенной потребностью младшего подростка рассматривается</w:t>
      </w:r>
      <w:r w:rsidR="00B90DBD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потребность в самопознании</w:t>
      </w:r>
      <w:r w:rsidRPr="00A44A83">
        <w:rPr>
          <w:rFonts w:ascii="Times New Roman" w:hAnsi="Times New Roman" w:cs="Times New Roman"/>
        </w:rPr>
        <w:t>. Она обусловлена поиском возможностей и границ</w:t>
      </w:r>
      <w:r w:rsidR="00B90DBD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своего «Я» в рамках ведущей деятельности.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Важной потребностью младшего подростка является и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потребность</w:t>
      </w:r>
      <w:r w:rsidR="00B90DBD"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эмоционального самовыражения и взаимодействия</w:t>
      </w:r>
      <w:r w:rsidRPr="00A44A83">
        <w:rPr>
          <w:rFonts w:ascii="Times New Roman" w:hAnsi="Times New Roman" w:cs="Times New Roman"/>
        </w:rPr>
        <w:t>. Так как эмоциональная</w:t>
      </w:r>
      <w:r w:rsidR="00B90DBD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сфера является неотъемлемой от рациональной, когнитивной в структуре</w:t>
      </w:r>
      <w:r w:rsidR="00B90DBD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самосознания, для развития понятийного и абстрактного мышления младшему</w:t>
      </w:r>
      <w:r w:rsidR="00B90DBD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подростку необходимо эмоциональное наполнение его деятельности, общения и</w:t>
      </w:r>
      <w:r w:rsidR="00B90DBD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поведения.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Не менее значима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потребность в общении со сверстником своего пола</w:t>
      </w:r>
      <w:r w:rsidRPr="00A44A83">
        <w:rPr>
          <w:rFonts w:ascii="Times New Roman" w:hAnsi="Times New Roman" w:cs="Times New Roman"/>
        </w:rPr>
        <w:t>.</w:t>
      </w:r>
    </w:p>
    <w:p w:rsidR="00A44A83" w:rsidRPr="00A44A83" w:rsidRDefault="00A44A83" w:rsidP="00B90DBD">
      <w:pPr>
        <w:autoSpaceDE w:val="0"/>
        <w:autoSpaceDN w:val="0"/>
        <w:adjustRightInd w:val="0"/>
        <w:spacing w:after="0" w:line="240" w:lineRule="auto"/>
        <w:jc w:val="both"/>
      </w:pPr>
      <w:r w:rsidRPr="00A44A83">
        <w:rPr>
          <w:rFonts w:ascii="Times New Roman" w:hAnsi="Times New Roman" w:cs="Times New Roman"/>
        </w:rPr>
        <w:t>Данная потребность связана с процессом активной идентификации подростка</w:t>
      </w:r>
      <w:r w:rsidR="00B90DBD">
        <w:rPr>
          <w:rFonts w:ascii="Times New Roman" w:hAnsi="Times New Roman" w:cs="Times New Roman"/>
        </w:rPr>
        <w:t xml:space="preserve"> </w:t>
      </w:r>
      <w:r w:rsidRPr="00A44A83">
        <w:rPr>
          <w:rFonts w:ascii="Times New Roman" w:hAnsi="Times New Roman" w:cs="Times New Roman"/>
        </w:rPr>
        <w:t>вследствие его возрастных изменений.</w:t>
      </w:r>
    </w:p>
    <w:sectPr w:rsidR="00A44A83" w:rsidRPr="00A44A83" w:rsidSect="00ED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83"/>
    <w:rsid w:val="002D1F01"/>
    <w:rsid w:val="00A44A83"/>
    <w:rsid w:val="00B90DBD"/>
    <w:rsid w:val="00ED44A7"/>
    <w:rsid w:val="00F7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A83"/>
    <w:rPr>
      <w:b/>
      <w:bCs/>
    </w:rPr>
  </w:style>
  <w:style w:type="character" w:customStyle="1" w:styleId="apple-converted-space">
    <w:name w:val="apple-converted-space"/>
    <w:basedOn w:val="a0"/>
    <w:rsid w:val="00A44A83"/>
  </w:style>
  <w:style w:type="character" w:styleId="a5">
    <w:name w:val="Hyperlink"/>
    <w:basedOn w:val="a0"/>
    <w:uiPriority w:val="99"/>
    <w:semiHidden/>
    <w:unhideWhenUsed/>
    <w:rsid w:val="00A44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!</cp:lastModifiedBy>
  <cp:revision>2</cp:revision>
  <cp:lastPrinted>2013-09-23T17:24:00Z</cp:lastPrinted>
  <dcterms:created xsi:type="dcterms:W3CDTF">2018-05-20T03:52:00Z</dcterms:created>
  <dcterms:modified xsi:type="dcterms:W3CDTF">2018-05-20T03:52:00Z</dcterms:modified>
</cp:coreProperties>
</file>